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F0" w:rsidRDefault="002C5BF0" w:rsidP="002C5BF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2C5BF0" w:rsidRDefault="002C5BF0" w:rsidP="002C5B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Киселевского городского округа</w:t>
      </w:r>
    </w:p>
    <w:p w:rsidR="002C5BF0" w:rsidRDefault="002C5BF0" w:rsidP="002C5BF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12B76">
        <w:rPr>
          <w:sz w:val="28"/>
          <w:szCs w:val="28"/>
        </w:rPr>
        <w:t xml:space="preserve">Средняя </w:t>
      </w:r>
      <w:r>
        <w:rPr>
          <w:sz w:val="28"/>
          <w:szCs w:val="28"/>
        </w:rPr>
        <w:t xml:space="preserve">общеобразовательная школа №3» </w:t>
      </w:r>
    </w:p>
    <w:p w:rsidR="002C5BF0" w:rsidRDefault="002C5BF0" w:rsidP="002C5BF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12B76">
        <w:rPr>
          <w:sz w:val="28"/>
          <w:szCs w:val="28"/>
        </w:rPr>
        <w:t>ШКОЛА</w:t>
      </w:r>
      <w:r w:rsidR="009E08C3">
        <w:rPr>
          <w:sz w:val="28"/>
          <w:szCs w:val="28"/>
        </w:rPr>
        <w:t xml:space="preserve"> </w:t>
      </w:r>
      <w:r>
        <w:rPr>
          <w:sz w:val="28"/>
          <w:szCs w:val="28"/>
        </w:rPr>
        <w:t>3)</w:t>
      </w:r>
    </w:p>
    <w:p w:rsidR="002C5BF0" w:rsidRDefault="002C5BF0" w:rsidP="002C5BF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C5BF0" w:rsidRDefault="002C5BF0" w:rsidP="002C5BF0">
      <w:pPr>
        <w:jc w:val="center"/>
        <w:rPr>
          <w:sz w:val="28"/>
          <w:szCs w:val="28"/>
        </w:rPr>
      </w:pPr>
    </w:p>
    <w:p w:rsidR="002C5BF0" w:rsidRDefault="00417039" w:rsidP="0041703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654F">
        <w:rPr>
          <w:sz w:val="28"/>
          <w:szCs w:val="28"/>
        </w:rPr>
        <w:t>03 марта  2020г.</w:t>
      </w:r>
      <w:r>
        <w:rPr>
          <w:sz w:val="28"/>
          <w:szCs w:val="28"/>
        </w:rPr>
        <w:t xml:space="preserve">                                                                           </w:t>
      </w:r>
      <w:r w:rsidR="002C5BF0">
        <w:rPr>
          <w:sz w:val="28"/>
          <w:szCs w:val="28"/>
        </w:rPr>
        <w:t xml:space="preserve">№ </w:t>
      </w:r>
      <w:r w:rsidR="007D654F">
        <w:rPr>
          <w:sz w:val="28"/>
          <w:szCs w:val="28"/>
        </w:rPr>
        <w:t>309</w:t>
      </w:r>
    </w:p>
    <w:p w:rsidR="002C5BF0" w:rsidRDefault="002C5BF0" w:rsidP="002C5BF0">
      <w:pPr>
        <w:jc w:val="center"/>
        <w:rPr>
          <w:sz w:val="28"/>
          <w:szCs w:val="28"/>
        </w:rPr>
      </w:pPr>
    </w:p>
    <w:p w:rsidR="008E0AF2" w:rsidRDefault="00417039" w:rsidP="007D654F">
      <w:pPr>
        <w:rPr>
          <w:b/>
        </w:rPr>
      </w:pPr>
      <w:r>
        <w:rPr>
          <w:b/>
        </w:rPr>
        <w:t xml:space="preserve">О </w:t>
      </w:r>
      <w:r w:rsidR="007D654F">
        <w:rPr>
          <w:b/>
        </w:rPr>
        <w:t xml:space="preserve">предоставлении </w:t>
      </w:r>
      <w:proofErr w:type="gramStart"/>
      <w:r w:rsidR="000E29A6">
        <w:rPr>
          <w:b/>
        </w:rPr>
        <w:t>обучающ</w:t>
      </w:r>
      <w:r w:rsidR="00C92C19">
        <w:rPr>
          <w:b/>
        </w:rPr>
        <w:t>имся</w:t>
      </w:r>
      <w:proofErr w:type="gramEnd"/>
      <w:r w:rsidR="00C92C19">
        <w:rPr>
          <w:b/>
        </w:rPr>
        <w:t xml:space="preserve"> льготных категорий</w:t>
      </w:r>
      <w:r w:rsidR="000E29A6">
        <w:rPr>
          <w:b/>
        </w:rPr>
        <w:t xml:space="preserve"> </w:t>
      </w:r>
      <w:r w:rsidR="008E0AF2">
        <w:rPr>
          <w:b/>
        </w:rPr>
        <w:t xml:space="preserve"> бесплатного</w:t>
      </w:r>
    </w:p>
    <w:p w:rsidR="009E08C3" w:rsidRDefault="008E0AF2" w:rsidP="007D654F">
      <w:pPr>
        <w:rPr>
          <w:b/>
        </w:rPr>
      </w:pPr>
      <w:r>
        <w:rPr>
          <w:b/>
        </w:rPr>
        <w:t xml:space="preserve"> двухразового питания </w:t>
      </w:r>
      <w:r w:rsidR="000E29A6">
        <w:rPr>
          <w:b/>
        </w:rPr>
        <w:t xml:space="preserve"> </w:t>
      </w:r>
      <w:r>
        <w:rPr>
          <w:b/>
        </w:rPr>
        <w:t>в виде набора пищевых продуктов (сухого пайка)</w:t>
      </w:r>
    </w:p>
    <w:p w:rsidR="00EF7ACB" w:rsidRDefault="00EF7ACB" w:rsidP="002C5BF0">
      <w:pPr>
        <w:rPr>
          <w:b/>
        </w:rPr>
      </w:pPr>
    </w:p>
    <w:p w:rsidR="00D33D75" w:rsidRDefault="008E0AF2" w:rsidP="008E0AF2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распоряжения УО КГО № 2-р от 08.10.2019г «Об утверждении порядка организации обеспечения обучающихся с ОВЗ в муниципальных образовательных учреждениях Киселевского городского округа, в том числе получающих образование на дому, бесплатных двухразовым питанием», личного заявления родителя Бауэр Е.С., предоставленных: медицинской справки ВК о домашнем обучении №55 от 17.02.2020г., заключения ПМПК №6 от 31.01.2020г.</w:t>
      </w:r>
      <w:r w:rsidR="00C92C19">
        <w:rPr>
          <w:sz w:val="28"/>
          <w:szCs w:val="28"/>
        </w:rPr>
        <w:t>, а так же</w:t>
      </w:r>
      <w:proofErr w:type="gramEnd"/>
      <w:r w:rsidR="00C92C19">
        <w:rPr>
          <w:sz w:val="28"/>
          <w:szCs w:val="28"/>
        </w:rPr>
        <w:t xml:space="preserve"> </w:t>
      </w:r>
      <w:proofErr w:type="gramStart"/>
      <w:r w:rsidR="00C92C19">
        <w:rPr>
          <w:sz w:val="28"/>
          <w:szCs w:val="28"/>
        </w:rPr>
        <w:t>обучающимся</w:t>
      </w:r>
      <w:proofErr w:type="gramEnd"/>
      <w:r w:rsidR="00C92C19">
        <w:rPr>
          <w:sz w:val="28"/>
          <w:szCs w:val="28"/>
        </w:rPr>
        <w:t xml:space="preserve"> льготных категорий.</w:t>
      </w:r>
    </w:p>
    <w:p w:rsidR="008E0AF2" w:rsidRDefault="008E0AF2" w:rsidP="008E0AF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E0AF2" w:rsidRDefault="008E0AF2" w:rsidP="008E0AF2">
      <w:pPr>
        <w:shd w:val="clear" w:color="auto" w:fill="FFFFFF"/>
        <w:ind w:firstLine="708"/>
        <w:jc w:val="both"/>
      </w:pPr>
    </w:p>
    <w:p w:rsidR="002C5BF0" w:rsidRDefault="002C5BF0" w:rsidP="00B861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8E0AF2" w:rsidRDefault="008E0AF2" w:rsidP="008E0AF2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Предоставить обучающемуся на дому </w:t>
      </w:r>
      <w:proofErr w:type="spellStart"/>
      <w:r>
        <w:rPr>
          <w:color w:val="000000"/>
          <w:sz w:val="28"/>
          <w:szCs w:val="28"/>
        </w:rPr>
        <w:t>Кликушину</w:t>
      </w:r>
      <w:proofErr w:type="spellEnd"/>
      <w:r>
        <w:rPr>
          <w:color w:val="000000"/>
          <w:sz w:val="28"/>
          <w:szCs w:val="28"/>
        </w:rPr>
        <w:t xml:space="preserve"> Сергею Ивановичу – 3 класс двухразовое питание в виде набора пищевых продуктов (сухого пайка) с 01.03.2020г.</w:t>
      </w:r>
    </w:p>
    <w:p w:rsidR="00C92C19" w:rsidRDefault="00C92C19" w:rsidP="008E0AF2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Предоставить питание в виде сухого пайка льготным категориям обучающихся имеющих право на получение и подтверждения: детям </w:t>
      </w:r>
      <w:proofErr w:type="gramStart"/>
      <w:r>
        <w:rPr>
          <w:color w:val="000000"/>
          <w:sz w:val="28"/>
          <w:szCs w:val="28"/>
        </w:rPr>
        <w:t>–и</w:t>
      </w:r>
      <w:proofErr w:type="gramEnd"/>
      <w:r>
        <w:rPr>
          <w:color w:val="000000"/>
          <w:sz w:val="28"/>
          <w:szCs w:val="28"/>
        </w:rPr>
        <w:t>нвалидам ( при наличии справки МСЭ), детям находящихся под опекой и попечительства (при наличии распоряжения), семьям многодетным –малообеспеченным (при наличии справки).</w:t>
      </w:r>
      <w:bookmarkStart w:id="0" w:name="_GoBack"/>
      <w:bookmarkEnd w:id="0"/>
    </w:p>
    <w:p w:rsidR="008E0AF2" w:rsidRDefault="008E0AF2" w:rsidP="008E0AF2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 исполнением приказа возложить на ответственного за питание Каспер Наталью Викторовну.</w:t>
      </w:r>
      <w:proofErr w:type="gramEnd"/>
    </w:p>
    <w:p w:rsidR="008E0AF2" w:rsidRDefault="008E0AF2" w:rsidP="008E0AF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8E0AF2" w:rsidRDefault="008E0AF2" w:rsidP="008E0AF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8E0AF2" w:rsidRPr="008E0AF2" w:rsidRDefault="00AD4560" w:rsidP="008E0AF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школы                                                 </w:t>
      </w:r>
      <w:proofErr w:type="spellStart"/>
      <w:r>
        <w:rPr>
          <w:color w:val="000000"/>
          <w:sz w:val="28"/>
          <w:szCs w:val="28"/>
        </w:rPr>
        <w:t>Е.В.Добряков</w:t>
      </w:r>
      <w:proofErr w:type="spellEnd"/>
    </w:p>
    <w:p w:rsidR="0023105E" w:rsidRPr="00B86193" w:rsidRDefault="0023105E" w:rsidP="00B8619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E7D3C" w:rsidRDefault="009E7D3C" w:rsidP="00B86193">
      <w:pPr>
        <w:pStyle w:val="a3"/>
        <w:rPr>
          <w:sz w:val="28"/>
          <w:szCs w:val="28"/>
        </w:rPr>
      </w:pPr>
    </w:p>
    <w:sectPr w:rsidR="009E7D3C" w:rsidSect="002C5B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26FE"/>
    <w:multiLevelType w:val="hybridMultilevel"/>
    <w:tmpl w:val="807E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04F02"/>
    <w:multiLevelType w:val="hybridMultilevel"/>
    <w:tmpl w:val="AEE8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41200"/>
    <w:multiLevelType w:val="hybridMultilevel"/>
    <w:tmpl w:val="2B4C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C479A"/>
    <w:multiLevelType w:val="hybridMultilevel"/>
    <w:tmpl w:val="8D22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D250E"/>
    <w:multiLevelType w:val="hybridMultilevel"/>
    <w:tmpl w:val="D228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034E2"/>
    <w:multiLevelType w:val="hybridMultilevel"/>
    <w:tmpl w:val="E50E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4409C"/>
    <w:multiLevelType w:val="hybridMultilevel"/>
    <w:tmpl w:val="E41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59"/>
    <w:rsid w:val="00037C32"/>
    <w:rsid w:val="0007090F"/>
    <w:rsid w:val="000E29A6"/>
    <w:rsid w:val="000F2D78"/>
    <w:rsid w:val="00217DE4"/>
    <w:rsid w:val="0023105E"/>
    <w:rsid w:val="002C5BF0"/>
    <w:rsid w:val="00303137"/>
    <w:rsid w:val="0032273F"/>
    <w:rsid w:val="00417039"/>
    <w:rsid w:val="0056420F"/>
    <w:rsid w:val="005B6592"/>
    <w:rsid w:val="006F08B3"/>
    <w:rsid w:val="00770435"/>
    <w:rsid w:val="00797997"/>
    <w:rsid w:val="007D654F"/>
    <w:rsid w:val="008D3342"/>
    <w:rsid w:val="008E0AF2"/>
    <w:rsid w:val="00915FE6"/>
    <w:rsid w:val="0097576C"/>
    <w:rsid w:val="009826EA"/>
    <w:rsid w:val="009E08C3"/>
    <w:rsid w:val="009E7D3C"/>
    <w:rsid w:val="00AD4560"/>
    <w:rsid w:val="00AE2859"/>
    <w:rsid w:val="00B86193"/>
    <w:rsid w:val="00BB58A6"/>
    <w:rsid w:val="00C92C19"/>
    <w:rsid w:val="00CB3529"/>
    <w:rsid w:val="00CE083E"/>
    <w:rsid w:val="00D0336B"/>
    <w:rsid w:val="00D12B76"/>
    <w:rsid w:val="00D33D75"/>
    <w:rsid w:val="00E349A5"/>
    <w:rsid w:val="00E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B58A6"/>
    <w:rPr>
      <w:color w:val="0000FF"/>
      <w:u w:val="single"/>
    </w:rPr>
  </w:style>
  <w:style w:type="table" w:styleId="a7">
    <w:name w:val="Table Grid"/>
    <w:basedOn w:val="a1"/>
    <w:uiPriority w:val="59"/>
    <w:rsid w:val="0091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B58A6"/>
    <w:rPr>
      <w:color w:val="0000FF"/>
      <w:u w:val="single"/>
    </w:rPr>
  </w:style>
  <w:style w:type="table" w:styleId="a7">
    <w:name w:val="Table Grid"/>
    <w:basedOn w:val="a1"/>
    <w:uiPriority w:val="59"/>
    <w:rsid w:val="0091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B7C5-F581-4B08-9C0A-3F2B4499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2020-03-03T05:05:00Z</cp:lastPrinted>
  <dcterms:created xsi:type="dcterms:W3CDTF">2019-01-17T05:44:00Z</dcterms:created>
  <dcterms:modified xsi:type="dcterms:W3CDTF">2020-04-13T06:55:00Z</dcterms:modified>
</cp:coreProperties>
</file>